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002B00" w:rsidRPr="0014115B" w:rsidRDefault="00114097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002B00" w:rsidRPr="0014115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002B00" w:rsidRPr="001545C1" w:rsidRDefault="00002B00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3B7B49">
        <w:rPr>
          <w:rFonts w:ascii="Times New Roman" w:hAnsi="Times New Roman" w:cs="Times New Roman"/>
          <w:sz w:val="28"/>
          <w:szCs w:val="28"/>
        </w:rPr>
        <w:t>по капитальному ремонту фасада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B7B49">
        <w:rPr>
          <w:rFonts w:ascii="Times New Roman" w:hAnsi="Times New Roman" w:cs="Times New Roman"/>
          <w:sz w:val="28"/>
          <w:szCs w:val="28"/>
        </w:rPr>
        <w:t>4</w:t>
      </w:r>
    </w:p>
    <w:p w:rsidR="00002B00" w:rsidRPr="0014115B" w:rsidRDefault="00002B00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B7B49">
        <w:rPr>
          <w:rFonts w:ascii="Times New Roman" w:hAnsi="Times New Roman" w:cs="Times New Roman"/>
          <w:sz w:val="28"/>
          <w:szCs w:val="28"/>
        </w:rPr>
        <w:t>1</w:t>
      </w:r>
      <w:r w:rsidRPr="0014115B"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002B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02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7B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002B00" w:rsidRPr="004A49C0" w:rsidRDefault="005B6156" w:rsidP="00002B0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002B00" w:rsidRPr="004A4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002B00" w:rsidRPr="004A49C0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3B7B49">
        <w:rPr>
          <w:rFonts w:ascii="Times New Roman" w:hAnsi="Times New Roman"/>
          <w:sz w:val="24"/>
          <w:szCs w:val="24"/>
        </w:rPr>
        <w:t>капитальному ремонту фасада многоквартирных жилых домов</w:t>
      </w:r>
      <w:r w:rsidR="00002B00" w:rsidRPr="004A49C0">
        <w:rPr>
          <w:rFonts w:ascii="Times New Roman" w:hAnsi="Times New Roman"/>
          <w:sz w:val="24"/>
          <w:szCs w:val="24"/>
        </w:rPr>
        <w:t>, расположенн</w:t>
      </w:r>
      <w:r w:rsidR="003B7B49">
        <w:rPr>
          <w:rFonts w:ascii="Times New Roman" w:hAnsi="Times New Roman"/>
          <w:sz w:val="24"/>
          <w:szCs w:val="24"/>
        </w:rPr>
        <w:t>ых</w:t>
      </w:r>
      <w:r w:rsidR="00002B00" w:rsidRPr="004A49C0">
        <w:rPr>
          <w:rFonts w:ascii="Times New Roman" w:hAnsi="Times New Roman"/>
          <w:sz w:val="24"/>
          <w:szCs w:val="24"/>
        </w:rPr>
        <w:t xml:space="preserve"> по адрес</w:t>
      </w:r>
      <w:r w:rsidR="003B7B49">
        <w:rPr>
          <w:rFonts w:ascii="Times New Roman" w:hAnsi="Times New Roman"/>
          <w:sz w:val="24"/>
          <w:szCs w:val="24"/>
        </w:rPr>
        <w:t>ам</w:t>
      </w:r>
      <w:r w:rsidR="00002B00" w:rsidRPr="004A49C0">
        <w:rPr>
          <w:rFonts w:ascii="Times New Roman" w:hAnsi="Times New Roman"/>
          <w:sz w:val="24"/>
          <w:szCs w:val="24"/>
        </w:rPr>
        <w:t xml:space="preserve">: </w:t>
      </w:r>
      <w:r w:rsidR="00002B00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002B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B00" w:rsidRPr="004A49C0">
        <w:rPr>
          <w:rFonts w:ascii="Times New Roman" w:hAnsi="Times New Roman"/>
          <w:color w:val="000000"/>
          <w:sz w:val="24"/>
          <w:szCs w:val="24"/>
        </w:rPr>
        <w:t>Тула, ул.</w:t>
      </w:r>
      <w:r w:rsidR="00002B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B49">
        <w:rPr>
          <w:rFonts w:ascii="Times New Roman" w:hAnsi="Times New Roman"/>
          <w:color w:val="000000"/>
          <w:sz w:val="24"/>
          <w:szCs w:val="24"/>
        </w:rPr>
        <w:t xml:space="preserve">Кирова, д.147, </w:t>
      </w:r>
      <w:r w:rsidR="003B7B49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3B7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B49" w:rsidRPr="004A49C0">
        <w:rPr>
          <w:rFonts w:ascii="Times New Roman" w:hAnsi="Times New Roman"/>
          <w:color w:val="000000"/>
          <w:sz w:val="24"/>
          <w:szCs w:val="24"/>
        </w:rPr>
        <w:t>Тула, ул.</w:t>
      </w:r>
      <w:r w:rsidR="003B7B49">
        <w:rPr>
          <w:rFonts w:ascii="Times New Roman" w:hAnsi="Times New Roman"/>
          <w:color w:val="000000"/>
          <w:sz w:val="24"/>
          <w:szCs w:val="24"/>
        </w:rPr>
        <w:t xml:space="preserve"> Кирова, д.151, </w:t>
      </w:r>
      <w:r w:rsidR="003B7B49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3B7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B49" w:rsidRPr="004A49C0">
        <w:rPr>
          <w:rFonts w:ascii="Times New Roman" w:hAnsi="Times New Roman"/>
          <w:color w:val="000000"/>
          <w:sz w:val="24"/>
          <w:szCs w:val="24"/>
        </w:rPr>
        <w:t>Тула, ул.</w:t>
      </w:r>
      <w:r w:rsidR="003B7B49">
        <w:rPr>
          <w:rFonts w:ascii="Times New Roman" w:hAnsi="Times New Roman"/>
          <w:color w:val="000000"/>
          <w:sz w:val="24"/>
          <w:szCs w:val="24"/>
        </w:rPr>
        <w:t xml:space="preserve"> Кирова, д.180, г. Тула, ул. Серова, д.5</w:t>
      </w:r>
      <w:r w:rsidR="00002B00">
        <w:rPr>
          <w:rFonts w:ascii="Times New Roman" w:hAnsi="Times New Roman"/>
          <w:color w:val="000000"/>
          <w:sz w:val="24"/>
          <w:szCs w:val="24"/>
        </w:rPr>
        <w:t>.</w:t>
      </w:r>
    </w:p>
    <w:p w:rsidR="005B6156" w:rsidRPr="00822D12" w:rsidRDefault="005B6156" w:rsidP="005B615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г. Тула, ул. Советская, д. 14, кабинет генерального директора.</w:t>
      </w:r>
    </w:p>
    <w:p w:rsidR="006E70ED" w:rsidRPr="0096587C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96587C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Сведения о конкурсной комиссии.</w:t>
      </w:r>
    </w:p>
    <w:p w:rsidR="006E70ED" w:rsidRPr="0096587C" w:rsidRDefault="006E70ED" w:rsidP="006E70E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proofErr w:type="gramStart"/>
      <w:r w:rsidRPr="0096587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6587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 присутствовали:</w:t>
      </w:r>
    </w:p>
    <w:p w:rsidR="006E70ED" w:rsidRPr="0096587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Председатель комиссии:</w:t>
      </w:r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Осташев</w:t>
      </w:r>
      <w:proofErr w:type="spellEnd"/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Виктор Альбертович. </w:t>
      </w:r>
    </w:p>
    <w:p w:rsidR="006E70ED" w:rsidRPr="0096587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Заместитель председателя комиссии:</w:t>
      </w:r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Лопухов Константин Константинович.</w:t>
      </w:r>
    </w:p>
    <w:p w:rsidR="006E70ED" w:rsidRPr="0096587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Секретарь комиссии:</w:t>
      </w:r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Щукин Юрий Юрьевич.</w:t>
      </w:r>
    </w:p>
    <w:p w:rsidR="006E70ED" w:rsidRPr="0096587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Члены комиссии:</w:t>
      </w:r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6E70ED" w:rsidRPr="0096587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Бирюлин</w:t>
      </w:r>
      <w:proofErr w:type="spellEnd"/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Алексей Алексеевич;</w:t>
      </w:r>
    </w:p>
    <w:p w:rsidR="006E70ED" w:rsidRPr="0096587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Шувалова Виктория Геннадьевна.</w:t>
      </w:r>
    </w:p>
    <w:p w:rsidR="006E70ED" w:rsidRPr="0096587C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 w:rsidRPr="0096587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A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0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D12F4D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2D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«ВК»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>
        <w:rPr>
          <w:rFonts w:ascii="Times New Roman" w:hAnsi="Times New Roman" w:cs="Times New Roman"/>
          <w:sz w:val="24"/>
          <w:szCs w:val="24"/>
        </w:rPr>
        <w:t>5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2D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«ВК»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2D78FE">
        <w:rPr>
          <w:bCs/>
          <w:color w:val="000000"/>
          <w:lang w:eastAsia="ru-RU"/>
        </w:rPr>
        <w:t xml:space="preserve">обществом с ограниченной ответственностью «ВК» 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2D78FE">
        <w:t>3 079 636,38</w:t>
      </w:r>
      <w:r w:rsidR="002F4FF9">
        <w:t xml:space="preserve"> </w:t>
      </w:r>
      <w:r w:rsidRPr="004F5F63">
        <w:rPr>
          <w:spacing w:val="2"/>
          <w:lang w:eastAsia="ru-RU"/>
        </w:rPr>
        <w:t>(</w:t>
      </w:r>
      <w:r w:rsidR="002D78FE">
        <w:rPr>
          <w:spacing w:val="2"/>
          <w:lang w:eastAsia="ru-RU"/>
        </w:rPr>
        <w:t>три миллиона семьдесят девять тысяч шестьсот тридцать шесть</w:t>
      </w:r>
      <w:r w:rsidRPr="004F5F63">
        <w:rPr>
          <w:spacing w:val="2"/>
          <w:lang w:eastAsia="ru-RU"/>
        </w:rPr>
        <w:t>) рубл</w:t>
      </w:r>
      <w:r w:rsidR="007A4562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2D78FE">
        <w:t>38</w:t>
      </w:r>
      <w:r w:rsidRPr="004F5F63">
        <w:rPr>
          <w:spacing w:val="2"/>
          <w:lang w:eastAsia="ru-RU"/>
        </w:rPr>
        <w:t xml:space="preserve"> копе</w:t>
      </w:r>
      <w:r w:rsidR="007A4562"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>
        <w:rPr>
          <w:rFonts w:ascii="Times New Roman" w:hAnsi="Times New Roman" w:cs="Times New Roman"/>
          <w:sz w:val="24"/>
          <w:szCs w:val="24"/>
        </w:rPr>
        <w:t>5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78FE" w:rsidRPr="004F5F63" w:rsidRDefault="00E21D41" w:rsidP="002D78FE">
      <w:pPr>
        <w:pStyle w:val="a5"/>
        <w:ind w:left="0" w:firstLine="567"/>
        <w:rPr>
          <w:spacing w:val="2"/>
          <w:lang w:eastAsia="ru-RU"/>
        </w:rPr>
      </w:pPr>
      <w:r w:rsidRPr="002F4FF9">
        <w:rPr>
          <w:bCs/>
          <w:color w:val="000000"/>
          <w:lang w:eastAsia="ru-RU"/>
        </w:rPr>
        <w:t xml:space="preserve">Решили: </w:t>
      </w:r>
      <w:r w:rsidR="00C36D0A" w:rsidRPr="002F4FF9">
        <w:rPr>
          <w:bCs/>
          <w:color w:val="000000"/>
          <w:lang w:eastAsia="ru-RU"/>
        </w:rPr>
        <w:t>признать конкурс</w:t>
      </w:r>
      <w:r w:rsidR="00C36D0A" w:rsidRPr="002F4FF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>
        <w:rPr>
          <w:bCs/>
          <w:color w:val="000000"/>
          <w:lang w:eastAsia="ru-RU"/>
        </w:rPr>
        <w:t>обществом с ограниченной ответственностью «ВК»</w:t>
      </w:r>
      <w:r w:rsidR="007A4562" w:rsidRPr="002F4FF9">
        <w:rPr>
          <w:spacing w:val="2"/>
          <w:lang w:eastAsia="ru-RU"/>
        </w:rPr>
        <w:t xml:space="preserve"> </w:t>
      </w:r>
      <w:r w:rsidR="008F2476" w:rsidRPr="002F4FF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D78FE">
        <w:t xml:space="preserve">3 079 636,38 </w:t>
      </w:r>
      <w:r w:rsidR="002D78FE" w:rsidRPr="004F5F63">
        <w:rPr>
          <w:spacing w:val="2"/>
          <w:lang w:eastAsia="ru-RU"/>
        </w:rPr>
        <w:t>(</w:t>
      </w:r>
      <w:r w:rsidR="002D78FE">
        <w:rPr>
          <w:spacing w:val="2"/>
          <w:lang w:eastAsia="ru-RU"/>
        </w:rPr>
        <w:t>три миллиона семьдесят девять тысяч шестьсот тридцать шесть</w:t>
      </w:r>
      <w:r w:rsidR="002D78FE" w:rsidRPr="004F5F63">
        <w:rPr>
          <w:spacing w:val="2"/>
          <w:lang w:eastAsia="ru-RU"/>
        </w:rPr>
        <w:t>) рубл</w:t>
      </w:r>
      <w:r w:rsidR="002D78FE">
        <w:rPr>
          <w:spacing w:val="2"/>
          <w:lang w:eastAsia="ru-RU"/>
        </w:rPr>
        <w:t>ей</w:t>
      </w:r>
      <w:r w:rsidR="002D78FE" w:rsidRPr="004F5F63">
        <w:rPr>
          <w:spacing w:val="2"/>
          <w:lang w:eastAsia="ru-RU"/>
        </w:rPr>
        <w:t xml:space="preserve"> </w:t>
      </w:r>
      <w:r w:rsidR="002D78FE">
        <w:t>38</w:t>
      </w:r>
      <w:r w:rsidR="002D78FE" w:rsidRPr="004F5F63">
        <w:rPr>
          <w:spacing w:val="2"/>
          <w:lang w:eastAsia="ru-RU"/>
        </w:rPr>
        <w:t xml:space="preserve"> копе</w:t>
      </w:r>
      <w:r w:rsidR="002D78FE">
        <w:rPr>
          <w:spacing w:val="2"/>
          <w:lang w:eastAsia="ru-RU"/>
        </w:rPr>
        <w:t>ек</w:t>
      </w:r>
      <w:r w:rsidR="002D78FE" w:rsidRPr="004F5F63">
        <w:rPr>
          <w:spacing w:val="2"/>
          <w:lang w:eastAsia="ru-RU"/>
        </w:rPr>
        <w:t>.</w:t>
      </w: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</w:t>
      </w:r>
      <w:r w:rsidR="00DE7FE6">
        <w:rPr>
          <w:bCs/>
          <w:color w:val="000000"/>
          <w:lang w:eastAsia="ru-RU"/>
        </w:rPr>
        <w:t>у</w:t>
      </w:r>
      <w:r w:rsidR="00DE7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ограниченной ответственностью «ВК»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6587C" w:rsidRDefault="006E70ED" w:rsidP="006E70ED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Осташев</w:t>
      </w:r>
      <w:proofErr w:type="spellEnd"/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)</w:t>
      </w:r>
    </w:p>
    <w:p w:rsidR="006E70ED" w:rsidRPr="0096587C" w:rsidRDefault="006E70ED" w:rsidP="006E70ED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6E70ED" w:rsidRPr="0096587C" w:rsidRDefault="006E70ED" w:rsidP="006E70ED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Заместитель председателя комиссии: _____________________ (К.К. Лопухов)</w:t>
      </w:r>
    </w:p>
    <w:p w:rsidR="006E70ED" w:rsidRPr="0096587C" w:rsidRDefault="006E70ED" w:rsidP="006E70ED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6E70ED" w:rsidRPr="0096587C" w:rsidRDefault="006E70ED" w:rsidP="006E70ED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Члены комиссии:______________________________________ (А.А. </w:t>
      </w:r>
      <w:proofErr w:type="spellStart"/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Бирюлин</w:t>
      </w:r>
      <w:proofErr w:type="spellEnd"/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)</w:t>
      </w:r>
    </w:p>
    <w:p w:rsidR="006E70ED" w:rsidRPr="0096587C" w:rsidRDefault="006E70ED" w:rsidP="006E70ED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6E70ED" w:rsidRPr="0096587C" w:rsidRDefault="006E70ED" w:rsidP="006E70ED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                             _</w:t>
      </w:r>
      <w:r w:rsidRPr="0096587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_____________________________________ (В.Г. </w:t>
      </w:r>
      <w:r w:rsidRPr="0096587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Шувалова</w:t>
      </w:r>
      <w:r w:rsidRPr="0096587C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</w:p>
    <w:p w:rsidR="006E70ED" w:rsidRPr="0096587C" w:rsidRDefault="006E70ED" w:rsidP="006E70ED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6E70ED" w:rsidRPr="0096587C" w:rsidRDefault="006E70ED" w:rsidP="006E70ED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9658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Секретарь комиссии: </w:t>
      </w:r>
      <w:r w:rsidRPr="0096587C">
        <w:rPr>
          <w:rFonts w:ascii="Times New Roman" w:hAnsi="Times New Roman"/>
          <w:color w:val="1A1A1A" w:themeColor="background1" w:themeShade="1A"/>
          <w:sz w:val="24"/>
          <w:szCs w:val="24"/>
        </w:rPr>
        <w:t>___________________________________ (Ю.Ю. Щукин)</w:t>
      </w:r>
    </w:p>
    <w:p w:rsidR="006E70ED" w:rsidRPr="0096587C" w:rsidRDefault="006E70ED" w:rsidP="006E70ED">
      <w:pPr>
        <w:spacing w:after="0" w:line="240" w:lineRule="auto"/>
        <w:rPr>
          <w:rFonts w:ascii="Calibri" w:eastAsia="Calibri" w:hAnsi="Calibri" w:cs="Times New Roman"/>
          <w:color w:val="1A1A1A" w:themeColor="background1" w:themeShade="1A"/>
        </w:rPr>
      </w:pPr>
      <w:r w:rsidRPr="0096587C">
        <w:rPr>
          <w:rFonts w:ascii="Calibri" w:eastAsia="Calibri" w:hAnsi="Calibri" w:cs="Times New Roman"/>
          <w:color w:val="1A1A1A" w:themeColor="background1" w:themeShade="1A"/>
        </w:rPr>
        <w:t xml:space="preserve">  </w:t>
      </w:r>
    </w:p>
    <w:p w:rsidR="00AA2DD2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E90A-87A4-4F26-BF4B-8F89FC22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10</cp:revision>
  <cp:lastPrinted>2015-08-19T10:39:00Z</cp:lastPrinted>
  <dcterms:created xsi:type="dcterms:W3CDTF">2015-09-15T13:04:00Z</dcterms:created>
  <dcterms:modified xsi:type="dcterms:W3CDTF">2015-10-27T14:39:00Z</dcterms:modified>
</cp:coreProperties>
</file>